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36"/>
        <w:ind w:right="0" w:left="0" w:firstLine="0"/>
        <w:jc w:val="center"/>
        <w:rPr>
          <w:rFonts w:ascii="Helvetica" w:hAnsi="Helvetica" w:cs="Helvetica" w:eastAsia="Helvetica"/>
          <w:color w:val="333333"/>
          <w:spacing w:val="0"/>
          <w:position w:val="0"/>
          <w:sz w:val="30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30"/>
          <w:shd w:fill="FFFFFF" w:val="clear"/>
        </w:rPr>
        <w:t xml:space="preserve">Сведения об образовательной организации</w:t>
      </w:r>
    </w:p>
    <w:tbl>
      <w:tblPr>
        <w:tblInd w:w="91" w:type="dxa"/>
      </w:tblPr>
      <w:tblGrid>
        <w:gridCol w:w="1752"/>
        <w:gridCol w:w="8222"/>
      </w:tblGrid>
      <w:tr>
        <w:trPr>
          <w:trHeight w:val="1" w:hRule="atLeast"/>
          <w:jc w:val="left"/>
        </w:trPr>
        <w:tc>
          <w:tcPr>
            <w:tcW w:w="17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15" w:line="336"/>
              <w:ind w:right="0" w:left="0" w:firstLine="0"/>
              <w:jc w:val="center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Название</w:t>
            </w:r>
          </w:p>
          <w:p>
            <w:pPr>
              <w:spacing w:before="0" w:after="215" w:line="336"/>
              <w:ind w:right="0" w:left="0" w:firstLine="0"/>
              <w:jc w:val="center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общеобразовательного</w:t>
            </w:r>
          </w:p>
          <w:p>
            <w:pPr>
              <w:spacing w:before="0" w:after="215" w:line="33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учреждения</w:t>
            </w:r>
          </w:p>
        </w:tc>
        <w:tc>
          <w:tcPr>
            <w:tcW w:w="82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15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Муниципальное общеобразовательное бюджетное учреждение средняя общеобразовательная школа с. 1- Туркменево муниципального района Баймакский район Республики Башкортостан</w:t>
            </w:r>
          </w:p>
          <w:p>
            <w:pPr>
              <w:spacing w:before="0" w:after="215" w:line="33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Сокращенное название: МОБУ СОШ  с. 1-е Туркменево</w:t>
            </w:r>
          </w:p>
        </w:tc>
      </w:tr>
      <w:tr>
        <w:trPr>
          <w:trHeight w:val="1" w:hRule="atLeast"/>
          <w:jc w:val="left"/>
        </w:trPr>
        <w:tc>
          <w:tcPr>
            <w:tcW w:w="17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15" w:line="33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Дата создания</w:t>
            </w:r>
          </w:p>
        </w:tc>
        <w:tc>
          <w:tcPr>
            <w:tcW w:w="82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15" w:line="33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с 1975 года средняя школа с.1-е Туркменево (в августе 2011 года переименована в МОБУ СОШ с.1-е Туркменево)</w:t>
            </w:r>
          </w:p>
        </w:tc>
      </w:tr>
      <w:tr>
        <w:trPr>
          <w:trHeight w:val="1" w:hRule="atLeast"/>
          <w:jc w:val="left"/>
        </w:trPr>
        <w:tc>
          <w:tcPr>
            <w:tcW w:w="17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15" w:line="33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Учредитель</w:t>
            </w:r>
          </w:p>
        </w:tc>
        <w:tc>
          <w:tcPr>
            <w:tcW w:w="82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15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Администрация муниципального района Баймакский район Республики Башкортостан</w:t>
            </w:r>
          </w:p>
          <w:p>
            <w:pPr>
              <w:spacing w:before="0" w:after="215" w:line="336"/>
              <w:ind w:right="0" w:left="-91" w:firstLine="91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Глава Администрации: Аминев Фанис Габдрашитович</w:t>
            </w:r>
          </w:p>
          <w:p>
            <w:pPr>
              <w:spacing w:before="0" w:after="215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Личный приём граждан по вторникам с 9.00 ч. до 11.00 ч. по адресу: г.Баймак,</w:t>
            </w:r>
          </w:p>
          <w:p>
            <w:pPr>
              <w:spacing w:before="0" w:after="215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пр.С.Юлаева д.36,</w:t>
            </w:r>
          </w:p>
          <w:p>
            <w:pPr>
              <w:spacing w:before="0" w:after="215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приемная: (34751) 3-12-40; (34751) 3-14-47</w:t>
            </w:r>
          </w:p>
          <w:p>
            <w:pPr>
              <w:spacing w:before="0" w:after="0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эл. почта:   </w:t>
            </w:r>
            <w:hyperlink xmlns:r="http://schemas.openxmlformats.org/officeDocument/2006/relationships" r:id="docRId0">
              <w:r>
                <w:rPr>
                  <w:rFonts w:ascii="Helvetica" w:hAnsi="Helvetica" w:cs="Helvetica" w:eastAsia="Helvetica"/>
                  <w:color w:val="03A9F4"/>
                  <w:spacing w:val="0"/>
                  <w:position w:val="0"/>
                  <w:sz w:val="30"/>
                  <w:u w:val="single"/>
                  <w:shd w:fill="auto" w:val="clear"/>
                </w:rPr>
                <w:t xml:space="preserve">adm44@bashkortostan.ru</w:t>
              </w:r>
            </w:hyperlink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       </w:t>
            </w:r>
            <w:hyperlink xmlns:r="http://schemas.openxmlformats.org/officeDocument/2006/relationships" r:id="docRId1">
              <w:r>
                <w:rPr>
                  <w:rFonts w:ascii="Helvetica" w:hAnsi="Helvetica" w:cs="Helvetica" w:eastAsia="Helvetica"/>
                  <w:color w:val="03A9F4"/>
                  <w:spacing w:val="0"/>
                  <w:position w:val="0"/>
                  <w:sz w:val="30"/>
                  <w:u w:val="single"/>
                  <w:shd w:fill="auto" w:val="clear"/>
                </w:rPr>
                <w:t xml:space="preserve">http://www.baimak.ru</w:t>
              </w:r>
            </w:hyperlink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    </w:t>
            </w: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факс: (34751) 3-12-51</w:t>
            </w:r>
          </w:p>
          <w:p>
            <w:pPr>
              <w:spacing w:before="0" w:after="215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Отдел образования администрации МР Баймакский район РБ:</w:t>
            </w:r>
          </w:p>
          <w:p>
            <w:pPr>
              <w:spacing w:before="0" w:after="215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Начальник отдела: Зайнуллин Ильдус Адифович</w:t>
            </w:r>
          </w:p>
          <w:p>
            <w:pPr>
              <w:spacing w:before="0" w:after="215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Адрес: 453630, Республика Башкортостан, г.Баймак, ул. М.Горького д. </w:t>
            </w: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30"/>
                <w:shd w:fill="auto" w:val="clear"/>
              </w:rPr>
              <w:t xml:space="preserve">№</w:t>
            </w: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26</w:t>
            </w:r>
          </w:p>
          <w:p>
            <w:pPr>
              <w:spacing w:before="0" w:after="215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Телефон\факс: 8 (34751)3-14-85</w:t>
            </w:r>
          </w:p>
          <w:p>
            <w:pPr>
              <w:spacing w:before="0" w:after="0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Е-mail: </w:t>
            </w:r>
            <w:r>
              <w:rPr>
                <w:rFonts w:ascii="Helvetica" w:hAnsi="Helvetica" w:cs="Helvetica" w:eastAsia="Helvetica"/>
                <w:color w:val="03A9F4"/>
                <w:spacing w:val="0"/>
                <w:position w:val="0"/>
                <w:sz w:val="30"/>
                <w:shd w:fill="auto" w:val="clear"/>
              </w:rPr>
              <w:t xml:space="preserve">bgroo@mail.ru</w:t>
            </w:r>
          </w:p>
          <w:p>
            <w:pPr>
              <w:spacing w:before="0" w:after="0" w:line="33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3A9F4"/>
                <w:spacing w:val="0"/>
                <w:position w:val="0"/>
                <w:sz w:val="30"/>
                <w:shd w:fill="auto" w:val="clear"/>
              </w:rPr>
              <w:t xml:space="preserve">http: //roobaimak.ucoz.ru</w:t>
            </w:r>
          </w:p>
        </w:tc>
      </w:tr>
      <w:tr>
        <w:trPr>
          <w:trHeight w:val="1" w:hRule="atLeast"/>
          <w:jc w:val="left"/>
        </w:trPr>
        <w:tc>
          <w:tcPr>
            <w:tcW w:w="17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15" w:line="33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Находится в ведомственном подчинении</w:t>
            </w:r>
          </w:p>
        </w:tc>
        <w:tc>
          <w:tcPr>
            <w:tcW w:w="82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15" w:line="33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Отдела образования Администрации муниципального района Баймакский район Республики Башкортостан</w:t>
            </w:r>
          </w:p>
        </w:tc>
      </w:tr>
      <w:tr>
        <w:trPr>
          <w:trHeight w:val="1" w:hRule="atLeast"/>
          <w:jc w:val="left"/>
        </w:trPr>
        <w:tc>
          <w:tcPr>
            <w:tcW w:w="17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15" w:line="33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Юридический адрес</w:t>
            </w:r>
          </w:p>
        </w:tc>
        <w:tc>
          <w:tcPr>
            <w:tcW w:w="82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15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 453643, </w:t>
            </w: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Республика Башкортостан Баймакский район, с. 1-е Туркменево, ул. Школьная, 4</w:t>
            </w:r>
          </w:p>
          <w:p>
            <w:pPr>
              <w:spacing w:before="0" w:after="215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 </w:t>
            </w: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и ее филиалы: </w:t>
            </w:r>
          </w:p>
          <w:p>
            <w:pPr>
              <w:spacing w:before="0" w:after="0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b/>
                <w:color w:val="333333"/>
                <w:spacing w:val="0"/>
                <w:position w:val="0"/>
                <w:sz w:val="30"/>
                <w:shd w:fill="auto" w:val="clear"/>
              </w:rPr>
              <w:t xml:space="preserve">НОШ д. Исянбетово,</w:t>
            </w: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 адрес: </w:t>
            </w:r>
            <w:r>
              <w:rPr>
                <w:rFonts w:ascii="Helvetica" w:hAnsi="Helvetica" w:cs="Helvetica" w:eastAsia="Helvetica"/>
                <w:b/>
                <w:color w:val="333333"/>
                <w:spacing w:val="0"/>
                <w:position w:val="0"/>
                <w:sz w:val="30"/>
                <w:shd w:fill="auto" w:val="clear"/>
              </w:rPr>
              <w:t xml:space="preserve">Баймакский район, д. Исянбетово, улица М. Исрафилова, д. 33</w:t>
            </w:r>
          </w:p>
          <w:p>
            <w:pPr>
              <w:spacing w:before="0" w:after="0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b/>
                <w:color w:val="333333"/>
                <w:spacing w:val="0"/>
                <w:position w:val="0"/>
                <w:sz w:val="30"/>
                <w:shd w:fill="auto" w:val="clear"/>
              </w:rPr>
              <w:t xml:space="preserve">ООШ д. Большебасаево, </w:t>
            </w: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адрес:</w:t>
            </w:r>
            <w:r>
              <w:rPr>
                <w:rFonts w:ascii="Helvetica" w:hAnsi="Helvetica" w:cs="Helvetica" w:eastAsia="Helvetica"/>
                <w:b/>
                <w:color w:val="333333"/>
                <w:spacing w:val="0"/>
                <w:position w:val="0"/>
                <w:sz w:val="30"/>
                <w:shd w:fill="auto" w:val="clear"/>
              </w:rPr>
              <w:t xml:space="preserve"> Баймакский район, улица К. Диярова, д. 2</w:t>
            </w:r>
          </w:p>
          <w:p>
            <w:pPr>
              <w:spacing w:before="0" w:after="0" w:line="33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Helvetica" w:hAnsi="Helvetica" w:cs="Helvetica" w:eastAsia="Helvetica"/>
                <w:b/>
                <w:color w:val="333333"/>
                <w:spacing w:val="0"/>
                <w:position w:val="0"/>
                <w:sz w:val="30"/>
                <w:shd w:fill="auto" w:val="clear"/>
              </w:rPr>
              <w:t xml:space="preserve">ООШ д. Ахмерово, адрес: Баймакский район, улица Школьная, д.1 </w:t>
            </w:r>
          </w:p>
        </w:tc>
      </w:tr>
      <w:tr>
        <w:trPr>
          <w:trHeight w:val="1" w:hRule="atLeast"/>
          <w:jc w:val="left"/>
        </w:trPr>
        <w:tc>
          <w:tcPr>
            <w:tcW w:w="17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15" w:line="336"/>
              <w:ind w:right="0" w:left="0" w:firstLine="0"/>
              <w:jc w:val="center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Режим обучения</w:t>
            </w:r>
          </w:p>
          <w:p>
            <w:pPr>
              <w:spacing w:before="0" w:after="215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 </w:t>
            </w:r>
          </w:p>
          <w:p>
            <w:pPr>
              <w:spacing w:before="0" w:after="215" w:line="33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График работы</w:t>
            </w:r>
          </w:p>
        </w:tc>
        <w:tc>
          <w:tcPr>
            <w:tcW w:w="82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 </w:t>
            </w: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режим:</w:t>
            </w:r>
            <w:r>
              <w:rPr>
                <w:rFonts w:ascii="Helvetica" w:hAnsi="Helvetica" w:cs="Helvetica" w:eastAsia="Helvetica"/>
                <w:b/>
                <w:color w:val="333333"/>
                <w:spacing w:val="0"/>
                <w:position w:val="0"/>
                <w:sz w:val="30"/>
                <w:shd w:fill="auto" w:val="clear"/>
              </w:rPr>
              <w:t xml:space="preserve"> 5  дневная рабочая неделя</w:t>
            </w:r>
          </w:p>
          <w:p>
            <w:pPr>
              <w:spacing w:before="0" w:after="0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график работы: </w:t>
            </w:r>
            <w:r>
              <w:rPr>
                <w:rFonts w:ascii="Helvetica" w:hAnsi="Helvetica" w:cs="Helvetica" w:eastAsia="Helvetica"/>
                <w:b/>
                <w:color w:val="333333"/>
                <w:spacing w:val="0"/>
                <w:position w:val="0"/>
                <w:sz w:val="30"/>
                <w:shd w:fill="auto" w:val="clear"/>
              </w:rPr>
              <w:t xml:space="preserve">с 8</w:t>
            </w:r>
            <w:r>
              <w:rPr>
                <w:rFonts w:ascii="Helvetica" w:hAnsi="Helvetica" w:cs="Helvetica" w:eastAsia="Helvetica"/>
                <w:b/>
                <w:color w:val="333333"/>
                <w:spacing w:val="0"/>
                <w:position w:val="0"/>
                <w:sz w:val="30"/>
                <w:shd w:fill="auto" w:val="clear"/>
                <w:vertAlign w:val="superscript"/>
              </w:rPr>
              <w:t xml:space="preserve">00 </w:t>
            </w:r>
            <w:r>
              <w:rPr>
                <w:rFonts w:ascii="Helvetica" w:hAnsi="Helvetica" w:cs="Helvetica" w:eastAsia="Helvetica"/>
                <w:b/>
                <w:color w:val="333333"/>
                <w:spacing w:val="0"/>
                <w:position w:val="0"/>
                <w:sz w:val="30"/>
                <w:shd w:fill="auto" w:val="clear"/>
              </w:rPr>
              <w:t xml:space="preserve">часов по 18</w:t>
            </w:r>
            <w:r>
              <w:rPr>
                <w:rFonts w:ascii="Helvetica" w:hAnsi="Helvetica" w:cs="Helvetica" w:eastAsia="Helvetica"/>
                <w:b/>
                <w:color w:val="333333"/>
                <w:spacing w:val="0"/>
                <w:position w:val="0"/>
                <w:sz w:val="30"/>
                <w:shd w:fill="auto" w:val="clear"/>
                <w:vertAlign w:val="superscript"/>
              </w:rPr>
              <w:t xml:space="preserve">00 </w:t>
            </w:r>
            <w:r>
              <w:rPr>
                <w:rFonts w:ascii="Helvetica" w:hAnsi="Helvetica" w:cs="Helvetica" w:eastAsia="Helvetica"/>
                <w:b/>
                <w:color w:val="333333"/>
                <w:spacing w:val="0"/>
                <w:position w:val="0"/>
                <w:sz w:val="30"/>
                <w:shd w:fill="auto" w:val="clear"/>
              </w:rPr>
              <w:t xml:space="preserve">ежедневно, кроме субботы и воскресенье</w:t>
            </w:r>
          </w:p>
          <w:p>
            <w:pPr>
              <w:spacing w:before="0" w:after="215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Обучение в 1 смену.</w:t>
            </w:r>
          </w:p>
          <w:p>
            <w:pPr>
              <w:spacing w:before="0" w:after="215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Во второй половине дня проводятся индивидуальные консультации,</w:t>
            </w:r>
          </w:p>
          <w:p>
            <w:pPr>
              <w:spacing w:before="0" w:after="215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работают кружки, секции, проводятся элективные курсы и курсы по выбору.</w:t>
            </w:r>
          </w:p>
          <w:p>
            <w:pPr>
              <w:spacing w:before="0" w:after="215" w:line="33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Организуются общешкольные творческие мероприятия и дела классных коллективов.</w:t>
            </w:r>
          </w:p>
        </w:tc>
      </w:tr>
      <w:tr>
        <w:trPr>
          <w:trHeight w:val="1" w:hRule="atLeast"/>
          <w:jc w:val="left"/>
        </w:trPr>
        <w:tc>
          <w:tcPr>
            <w:tcW w:w="17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15" w:line="336"/>
              <w:ind w:right="0" w:left="0" w:firstLine="0"/>
              <w:jc w:val="center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КОНТАКТЫ ОРГАНИЗАЦИИ:</w:t>
            </w:r>
          </w:p>
          <w:p>
            <w:pPr>
              <w:spacing w:before="0" w:after="215" w:line="33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Телефоны</w:t>
            </w:r>
          </w:p>
        </w:tc>
        <w:tc>
          <w:tcPr>
            <w:tcW w:w="82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15" w:line="33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МОБУ СОШ с. 1- е Туркменево: 8 (34751) 4-41-68</w:t>
            </w:r>
          </w:p>
        </w:tc>
      </w:tr>
      <w:tr>
        <w:trPr>
          <w:trHeight w:val="1" w:hRule="atLeast"/>
          <w:jc w:val="left"/>
        </w:trPr>
        <w:tc>
          <w:tcPr>
            <w:tcW w:w="17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36"/>
              <w:ind w:right="0" w:left="0" w:firstLine="0"/>
              <w:jc w:val="center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u w:val="single"/>
                <w:shd w:fill="auto" w:val="clear"/>
              </w:rPr>
              <w:t xml:space="preserve">АДРЕС ЭЛЕКТРОННОЙ   ПОЧТЫ</w:t>
            </w:r>
          </w:p>
          <w:p>
            <w:pPr>
              <w:spacing w:before="0" w:after="215" w:line="336"/>
              <w:ind w:right="0" w:left="0" w:firstLine="0"/>
              <w:jc w:val="center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 </w:t>
            </w:r>
          </w:p>
          <w:p>
            <w:pPr>
              <w:spacing w:before="0" w:after="0" w:line="33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u w:val="single"/>
                <w:shd w:fill="auto" w:val="clear"/>
              </w:rPr>
              <w:t xml:space="preserve">адрес официального сайта</w:t>
            </w:r>
          </w:p>
        </w:tc>
        <w:tc>
          <w:tcPr>
            <w:tcW w:w="82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 </w:t>
            </w: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МОБУ СОШ с. 1- е Туркменево: </w:t>
            </w:r>
            <w:hyperlink xmlns:r="http://schemas.openxmlformats.org/officeDocument/2006/relationships" r:id="docRId2">
              <w:r>
                <w:rPr>
                  <w:rFonts w:ascii="Helvetica" w:hAnsi="Helvetica" w:cs="Helvetica" w:eastAsia="Helvetica"/>
                  <w:b/>
                  <w:color w:val="03A9F4"/>
                  <w:spacing w:val="0"/>
                  <w:position w:val="0"/>
                  <w:sz w:val="30"/>
                  <w:u w:val="single"/>
                  <w:shd w:fill="auto" w:val="clear"/>
                </w:rPr>
                <w:t xml:space="preserve">turkmenschool@mail.ru</w:t>
              </w:r>
            </w:hyperlink>
          </w:p>
          <w:p>
            <w:pPr>
              <w:spacing w:before="0" w:after="0" w:line="336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</w:p>
          <w:p>
            <w:pPr>
              <w:spacing w:before="0" w:after="215" w:line="33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Helvetica" w:hAnsi="Helvetica" w:cs="Helvetica" w:eastAsia="Helvetica"/>
                  <w:color w:val="333333"/>
                  <w:spacing w:val="0"/>
                  <w:position w:val="0"/>
                  <w:sz w:val="30"/>
                  <w:u w:val="single"/>
                  <w:shd w:fill="auto" w:val="clear"/>
                </w:rPr>
                <w:t xml:space="preserve">http://turkmenshkola.02edu.ru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7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15" w:line="336"/>
              <w:ind w:right="0" w:left="0" w:firstLine="0"/>
              <w:jc w:val="center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Лицензия</w:t>
            </w:r>
          </w:p>
          <w:p>
            <w:pPr>
              <w:spacing w:before="0" w:after="215" w:line="336"/>
              <w:ind w:right="0" w:left="0" w:firstLine="0"/>
              <w:jc w:val="center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 </w:t>
            </w:r>
          </w:p>
          <w:p>
            <w:pPr>
              <w:spacing w:before="0" w:after="215" w:line="33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30"/>
                <w:shd w:fill="auto" w:val="clear"/>
              </w:rPr>
              <w:t xml:space="preserve">Свидетельство о гос. аккредитации</w:t>
            </w:r>
          </w:p>
        </w:tc>
        <w:tc>
          <w:tcPr>
            <w:tcW w:w="82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205"/>
              <w:gridCol w:w="11160"/>
            </w:tblGrid>
            <w:tr>
              <w:trPr>
                <w:trHeight w:val="1" w:hRule="atLeast"/>
                <w:jc w:val="left"/>
              </w:trPr>
              <w:tc>
                <w:tcPr>
                  <w:tcW w:w="20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116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215" w:line="336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  <w:t xml:space="preserve">Регистрационный номер: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  <w:t xml:space="preserve">№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  <w:t xml:space="preserve"> 4656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  <w:t xml:space="preserve">от 27.12.2016</w:t>
                  </w:r>
                </w:p>
                <w:p>
                  <w:pPr>
                    <w:spacing w:before="0" w:after="215" w:line="336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  <w:t xml:space="preserve">Серия, номер бланка: 02Л01 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  <w:t xml:space="preserve">№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  <w:t xml:space="preserve">0006395</w:t>
                  </w:r>
                </w:p>
                <w:p>
                  <w:pPr>
                    <w:spacing w:before="0" w:after="215" w:line="336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  <w:t xml:space="preserve">Срок действия: бессрочный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20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116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215" w:line="336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  <w:t xml:space="preserve">Регистрационный номер свидетельства: 1401 от 26.02.2015</w:t>
                  </w:r>
                </w:p>
                <w:p>
                  <w:pPr>
                    <w:spacing w:before="0" w:after="215" w:line="336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  <w:t xml:space="preserve">Серия, номер бланка: 02А02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  <w:t xml:space="preserve">№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  <w:t xml:space="preserve"> 0000100</w:t>
                  </w:r>
                </w:p>
                <w:p>
                  <w:pPr>
                    <w:spacing w:before="0" w:after="215" w:line="336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30"/>
                      <w:shd w:fill="auto" w:val="clear"/>
                    </w:rPr>
                    <w:t xml:space="preserve">Срок действия: с 26.02.2015 до 26.02.2027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15" w:line="336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30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30"/>
          <w:shd w:fill="FFFFFF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baimak.ru/" Id="docRId1" Type="http://schemas.openxmlformats.org/officeDocument/2006/relationships/hyperlink" /><Relationship TargetMode="External" Target="http://turkmenshkola.02edu.ru/" Id="docRId3" Type="http://schemas.openxmlformats.org/officeDocument/2006/relationships/hyperlink" /><Relationship Target="styles.xml" Id="docRId5" Type="http://schemas.openxmlformats.org/officeDocument/2006/relationships/styles" /><Relationship TargetMode="External" Target="mailto:adm44@bashkortostan.ru" Id="docRId0" Type="http://schemas.openxmlformats.org/officeDocument/2006/relationships/hyperlink" /><Relationship TargetMode="External" Target="mailto:turkmenschool@mail.ru" Id="docRId2" Type="http://schemas.openxmlformats.org/officeDocument/2006/relationships/hyperlink" /><Relationship Target="numbering.xml" Id="docRId4" Type="http://schemas.openxmlformats.org/officeDocument/2006/relationships/numbering" /></Relationships>
</file>